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31" w:rsidRDefault="00322FDE" w:rsidP="0092643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="00926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>к приказу МБОУ ОСОШ с. Михайловка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№ </w:t>
      </w:r>
      <w:r w:rsidR="00E048F7">
        <w:rPr>
          <w:rFonts w:ascii="Times New Roman" w:hAnsi="Times New Roman" w:cs="Times New Roman"/>
          <w:sz w:val="24"/>
          <w:szCs w:val="24"/>
        </w:rPr>
        <w:t>136</w:t>
      </w:r>
      <w:r w:rsidRPr="00926431">
        <w:rPr>
          <w:rFonts w:ascii="Times New Roman" w:hAnsi="Times New Roman" w:cs="Times New Roman"/>
          <w:sz w:val="24"/>
          <w:szCs w:val="24"/>
        </w:rPr>
        <w:t xml:space="preserve">-Д от </w:t>
      </w:r>
      <w:r w:rsidR="00E048F7">
        <w:rPr>
          <w:rFonts w:ascii="Times New Roman" w:hAnsi="Times New Roman" w:cs="Times New Roman"/>
          <w:sz w:val="24"/>
          <w:szCs w:val="24"/>
        </w:rPr>
        <w:t>04</w:t>
      </w:r>
      <w:r w:rsidRPr="00926431">
        <w:rPr>
          <w:rFonts w:ascii="Times New Roman" w:hAnsi="Times New Roman" w:cs="Times New Roman"/>
          <w:sz w:val="24"/>
          <w:szCs w:val="24"/>
        </w:rPr>
        <w:t xml:space="preserve"> </w:t>
      </w:r>
      <w:r w:rsidR="00735992">
        <w:rPr>
          <w:rFonts w:ascii="Times New Roman" w:hAnsi="Times New Roman" w:cs="Times New Roman"/>
          <w:sz w:val="24"/>
          <w:szCs w:val="24"/>
        </w:rPr>
        <w:t>октября</w:t>
      </w:r>
      <w:r w:rsidRPr="00926431">
        <w:rPr>
          <w:rFonts w:ascii="Times New Roman" w:hAnsi="Times New Roman" w:cs="Times New Roman"/>
          <w:sz w:val="24"/>
          <w:szCs w:val="24"/>
        </w:rPr>
        <w:t xml:space="preserve"> 202</w:t>
      </w:r>
      <w:r w:rsidR="00E048F7">
        <w:rPr>
          <w:rFonts w:ascii="Times New Roman" w:hAnsi="Times New Roman" w:cs="Times New Roman"/>
          <w:sz w:val="24"/>
          <w:szCs w:val="24"/>
        </w:rPr>
        <w:t>3</w:t>
      </w:r>
      <w:r w:rsidRPr="009264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FC4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«Дорожная карта» реализации целевой модели наставничества «Ученик-ученик» в МБОУ ОСОШ с. Михайловка 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 муниципального района на 202</w:t>
      </w:r>
      <w:r w:rsidR="00E04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048F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2017"/>
        <w:gridCol w:w="3003"/>
        <w:gridCol w:w="5999"/>
        <w:gridCol w:w="1163"/>
        <w:gridCol w:w="1932"/>
      </w:tblGrid>
      <w:tr w:rsidR="00A41842" w:rsidRPr="00406FCE" w:rsidTr="00F107DD"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условий для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926431" w:rsidRPr="00BC450D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23.01.2020 № МР-42/02 «О направлении целевой модели наставничества и методических рекомендаций»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rPr>
          <w:trHeight w:val="983"/>
        </w:trPr>
        <w:tc>
          <w:tcPr>
            <w:tcW w:w="0" w:type="auto"/>
            <w:vMerge/>
          </w:tcPr>
          <w:p w:rsidR="00926431" w:rsidRPr="00406FCE" w:rsidRDefault="00926431" w:rsidP="00F107D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Подготовка нормативной базы реализации Целевой  модели наставничества  в  МБОУ </w:t>
            </w:r>
            <w:r>
              <w:rPr>
                <w:rFonts w:ascii="Times New Roman" w:hAnsi="Times New Roman"/>
                <w:sz w:val="24"/>
                <w:szCs w:val="24"/>
              </w:rPr>
              <w:t>ОСОШ с. Михайловка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риказа  о  внедрении  Целевой  модели наставничества 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Положения  о  наставничества 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Издание приказа о назначение куратора </w:t>
            </w:r>
          </w:p>
        </w:tc>
        <w:tc>
          <w:tcPr>
            <w:tcW w:w="0" w:type="auto"/>
          </w:tcPr>
          <w:p w:rsidR="00926431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 аудитории внутри школы 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A41842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банка программы по форме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«Ученик – ученик»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базы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среди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 обработку персональных данных от совершеннолетних участников программы и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 от родителей  (законных представителей) несовершеннолетних наставляемых.</w:t>
            </w:r>
          </w:p>
          <w:p w:rsidR="00926431" w:rsidRPr="00A62208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классн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соцработник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926431" w:rsidRPr="00A62208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208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14-18 лет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сбор и обработку персональных данных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родителей (законных представителей)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Проведение  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(круглый стол)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926431" w:rsidRPr="00D674EB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4EB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926431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41842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Выявление 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анализ базы наставников и выбрать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подходящих  для   программы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 об  организации  «Школы наставников» с утверждение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rPr>
          <w:trHeight w:val="2760"/>
        </w:trPr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Составление планов  индивидуального  развития наставляемых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926431" w:rsidRPr="00406FCE" w:rsidRDefault="00A41842" w:rsidP="00E048F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комплекса  последовательных  встреч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 и наставляемых.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A41842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3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-202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6431" w:rsidRPr="00406FCE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Организация  текущего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контроля  достижения  планируемых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Отчеты  по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итогам  наставнической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926431" w:rsidRPr="001E2A0D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Приказ  о  поощрении  участников наставнической деятельности.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информации на сайтах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школьного конкурса профессионального мастерства  "Лучшая пара ".</w:t>
            </w:r>
          </w:p>
        </w:tc>
        <w:tc>
          <w:tcPr>
            <w:tcW w:w="0" w:type="auto"/>
          </w:tcPr>
          <w:p w:rsidR="00926431" w:rsidRPr="00406FCE" w:rsidRDefault="00926431" w:rsidP="00E04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048F7">
              <w:rPr>
                <w:rFonts w:ascii="Times New Roman" w:hAnsi="Times New Roman"/>
                <w:sz w:val="24"/>
                <w:szCs w:val="24"/>
              </w:rPr>
              <w:t>4</w:t>
            </w:r>
            <w:r w:rsidR="00A41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3F76BA" w:rsidRDefault="00E048F7"/>
    <w:sectPr w:rsidR="003F76BA" w:rsidSect="00926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BD"/>
    <w:rsid w:val="0007425B"/>
    <w:rsid w:val="00270CBD"/>
    <w:rsid w:val="00322FDE"/>
    <w:rsid w:val="00454C85"/>
    <w:rsid w:val="006F5ECB"/>
    <w:rsid w:val="00713FC4"/>
    <w:rsid w:val="00735992"/>
    <w:rsid w:val="00926431"/>
    <w:rsid w:val="009E2A96"/>
    <w:rsid w:val="009F371B"/>
    <w:rsid w:val="00A320D3"/>
    <w:rsid w:val="00A41842"/>
    <w:rsid w:val="00E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CFC"/>
  <w15:docId w15:val="{25BB784D-47B6-4C85-AD54-C199919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2023-12-01T00:03:00Z</cp:lastPrinted>
  <dcterms:created xsi:type="dcterms:W3CDTF">2023-12-01T00:03:00Z</dcterms:created>
  <dcterms:modified xsi:type="dcterms:W3CDTF">2023-12-01T00:03:00Z</dcterms:modified>
</cp:coreProperties>
</file>