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DE" w:rsidRDefault="003B7EDE" w:rsidP="00ED75C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2654" cy="9374588"/>
            <wp:effectExtent l="0" t="0" r="0" b="0"/>
            <wp:docPr id="1" name="Рисунок 1" descr="C:\Users\admin\Desktop\на сайт срочно\программа наставни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срочно\программа наставничест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936" cy="937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66" w:rsidRPr="0080320A" w:rsidRDefault="000C25F0" w:rsidP="00ED75C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Термины и определения, используемые в программе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модель наставничества</w:t>
      </w:r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 система условий, ресурсов и процессов, необходимых для реализации системы наставничества в образовательной организации.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наставничества</w:t>
      </w:r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 результатов.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</w:t>
      </w:r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– универсальная технология передачи опыта, знаний, формирования навыков, компетенций, </w:t>
      </w:r>
      <w:proofErr w:type="spellStart"/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метакомпетенций</w:t>
      </w:r>
      <w:proofErr w:type="spellEnd"/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взаимополезное</w:t>
      </w:r>
      <w:proofErr w:type="spellEnd"/>
      <w:r w:rsidRPr="008032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реализации системы наставничества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Наставляемый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наставнической пары или группы,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программы наставничества,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 успешный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 наставничества</w:t>
      </w:r>
    </w:p>
    <w:p w:rsidR="005F6266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Метакомпетенции</w:t>
      </w:r>
      <w:proofErr w:type="spellEnd"/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"гибкие"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навыки,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позволяющие формировать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0C25F0" w:rsidRPr="0080320A" w:rsidRDefault="005F6266" w:rsidP="005F626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наглядный пошаговый инструмент</w:t>
      </w: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3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B45544" w:rsidRPr="0080320A" w:rsidRDefault="005F6266" w:rsidP="005F6266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B45544"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82"/>
        <w:gridCol w:w="4503"/>
      </w:tblGrid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612" w:type="dxa"/>
          </w:tcPr>
          <w:p w:rsidR="00B45544" w:rsidRPr="00B45544" w:rsidRDefault="00B45544" w:rsidP="00ED75CE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5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Программа целевой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 наставничества «Ученик-ученик»</w:t>
            </w:r>
            <w:r w:rsidR="00632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МБОУ ОСОШ с. Михайловка Михайловского муниципального района на 202</w:t>
            </w:r>
            <w:r w:rsidR="00ED75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2-2023</w:t>
            </w:r>
            <w:r w:rsidR="00632C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4612" w:type="dxa"/>
          </w:tcPr>
          <w:p w:rsidR="00B45544" w:rsidRPr="005E182D" w:rsidRDefault="00B45544" w:rsidP="00B4554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2D">
              <w:rPr>
                <w:rFonts w:ascii="Times New Roman" w:hAnsi="Times New Roman" w:cs="Times New Roman"/>
                <w:sz w:val="24"/>
                <w:szCs w:val="24"/>
              </w:rPr>
              <w:t xml:space="preserve">Цель:  поддержка обучающегося </w:t>
            </w:r>
            <w:r w:rsidR="00632C2B" w:rsidRPr="005E182D">
              <w:rPr>
                <w:rFonts w:ascii="Times New Roman" w:hAnsi="Times New Roman" w:cs="Times New Roman"/>
                <w:sz w:val="24"/>
                <w:szCs w:val="24"/>
              </w:rPr>
              <w:t xml:space="preserve">с особыми образовательными потребностями, имеющего низкую учебную мотивацию </w:t>
            </w:r>
            <w:r w:rsidRPr="005E182D">
              <w:rPr>
                <w:rFonts w:ascii="Times New Roman" w:hAnsi="Times New Roman" w:cs="Times New Roman"/>
                <w:sz w:val="24"/>
                <w:szCs w:val="24"/>
              </w:rPr>
              <w:t xml:space="preserve">либо временная </w:t>
            </w:r>
            <w:r w:rsidRPr="005E1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адаптации к новым условиям обучения</w:t>
            </w:r>
            <w:r w:rsidR="0019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C2B" w:rsidRPr="00632C2B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>Задачи:</w:t>
            </w:r>
          </w:p>
          <w:p w:rsidR="00632C2B" w:rsidRPr="00632C2B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 xml:space="preserve">1. Помощь в реализации лидерского потенциала. </w:t>
            </w:r>
          </w:p>
          <w:p w:rsidR="00632C2B" w:rsidRPr="00632C2B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 xml:space="preserve">2. Улучшение образовательных, творческих или спортивных результатов. </w:t>
            </w:r>
          </w:p>
          <w:p w:rsidR="00632C2B" w:rsidRPr="00632C2B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 xml:space="preserve">3. Развитие гибких навыков и </w:t>
            </w:r>
            <w:proofErr w:type="spellStart"/>
            <w:r w:rsidRPr="00632C2B">
              <w:rPr>
                <w:rFonts w:ascii="Times New Roman" w:hAnsi="Times New Roman" w:cs="Times New Roman"/>
              </w:rPr>
              <w:t>метакомпетенций</w:t>
            </w:r>
            <w:proofErr w:type="spellEnd"/>
            <w:r w:rsidRPr="00632C2B">
              <w:rPr>
                <w:rFonts w:ascii="Times New Roman" w:hAnsi="Times New Roman" w:cs="Times New Roman"/>
              </w:rPr>
              <w:t xml:space="preserve">. </w:t>
            </w:r>
          </w:p>
          <w:p w:rsidR="00632C2B" w:rsidRPr="0080320A" w:rsidRDefault="00632C2B" w:rsidP="00632C2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32C2B">
              <w:rPr>
                <w:rFonts w:ascii="Times New Roman" w:hAnsi="Times New Roman" w:cs="Times New Roman"/>
              </w:rPr>
              <w:t xml:space="preserve">4. Оказание помощи в адаптации к новым условиям среды. </w:t>
            </w:r>
          </w:p>
        </w:tc>
      </w:tr>
      <w:tr w:rsidR="00632C2B" w:rsidTr="001970DD">
        <w:tc>
          <w:tcPr>
            <w:tcW w:w="4599" w:type="dxa"/>
          </w:tcPr>
          <w:p w:rsidR="00632C2B" w:rsidRDefault="00632C2B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Целевые группы реализации программы наставничества</w:t>
            </w:r>
          </w:p>
        </w:tc>
        <w:tc>
          <w:tcPr>
            <w:tcW w:w="4612" w:type="dxa"/>
          </w:tcPr>
          <w:p w:rsidR="00632C2B" w:rsidRPr="00632C2B" w:rsidRDefault="00632C2B" w:rsidP="00B4554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B">
              <w:rPr>
                <w:rFonts w:ascii="Times New Roman" w:hAnsi="Times New Roman" w:cs="Times New Roman"/>
              </w:rPr>
              <w:t>Обучающиеся - наставляемые, обучающиеся – наставники.</w:t>
            </w:r>
          </w:p>
        </w:tc>
      </w:tr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4612" w:type="dxa"/>
          </w:tcPr>
          <w:p w:rsidR="00B26939" w:rsidRDefault="00B26939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t>1</w:t>
            </w:r>
            <w:r w:rsidRPr="00B26939">
              <w:rPr>
                <w:rFonts w:ascii="Times New Roman" w:hAnsi="Times New Roman" w:cs="Times New Roman"/>
              </w:rPr>
              <w:t>. Доля (количество)</w:t>
            </w:r>
            <w:r w:rsidR="00632C2B" w:rsidRPr="00B26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Pr="00B26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26939">
              <w:rPr>
                <w:rFonts w:ascii="Times New Roman" w:hAnsi="Times New Roman" w:cs="Times New Roman"/>
              </w:rPr>
              <w:t>наставляемых</w:t>
            </w:r>
            <w:r>
              <w:rPr>
                <w:rFonts w:ascii="Times New Roman" w:hAnsi="Times New Roman" w:cs="Times New Roman"/>
              </w:rPr>
              <w:t>) включенных</w:t>
            </w:r>
            <w:r w:rsidR="00632C2B" w:rsidRPr="00B26939">
              <w:rPr>
                <w:rFonts w:ascii="Times New Roman" w:hAnsi="Times New Roman" w:cs="Times New Roman"/>
              </w:rPr>
              <w:t xml:space="preserve"> во все социальные, культурные и образовательные процессы. </w:t>
            </w:r>
          </w:p>
          <w:p w:rsidR="00B26939" w:rsidRDefault="00B26939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26939">
              <w:rPr>
                <w:rFonts w:ascii="Times New Roman" w:hAnsi="Times New Roman" w:cs="Times New Roman"/>
              </w:rPr>
              <w:t xml:space="preserve">Доля (количество)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Pr="00B26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26939">
              <w:rPr>
                <w:rFonts w:ascii="Times New Roman" w:hAnsi="Times New Roman" w:cs="Times New Roman"/>
              </w:rPr>
              <w:t>наставляемых</w:t>
            </w:r>
            <w:r>
              <w:rPr>
                <w:rFonts w:ascii="Times New Roman" w:hAnsi="Times New Roman" w:cs="Times New Roman"/>
              </w:rPr>
              <w:t>), демонстрирующих положительную динамику в освоении образовательной программы.</w:t>
            </w:r>
          </w:p>
          <w:p w:rsidR="005E182D" w:rsidRDefault="00B26939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32C2B" w:rsidRPr="00B26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Доля (количество) обучающихся (наставляемых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5E18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посещающих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E182D">
              <w:rPr>
                <w:rFonts w:ascii="Times New Roman" w:hAnsi="Times New Roman" w:cs="Times New Roman"/>
              </w:rPr>
              <w:t xml:space="preserve"> творческие кружки, объединения, спортивные секции</w:t>
            </w:r>
            <w:r w:rsidR="00632C2B" w:rsidRPr="00B26939">
              <w:rPr>
                <w:rFonts w:ascii="Times New Roman" w:hAnsi="Times New Roman" w:cs="Times New Roman"/>
              </w:rPr>
              <w:t xml:space="preserve">. </w:t>
            </w:r>
          </w:p>
          <w:p w:rsidR="005E182D" w:rsidRDefault="005E182D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Доля (количество) обучающихся (наставляемых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), </w:t>
            </w:r>
            <w:r w:rsidR="00632C2B" w:rsidRPr="00B26939">
              <w:rPr>
                <w:rFonts w:ascii="Times New Roman" w:hAnsi="Times New Roman" w:cs="Times New Roman"/>
              </w:rPr>
              <w:t xml:space="preserve"> состоящих</w:t>
            </w:r>
            <w:proofErr w:type="gramEnd"/>
            <w:r w:rsidR="00632C2B" w:rsidRPr="00B26939">
              <w:rPr>
                <w:rFonts w:ascii="Times New Roman" w:hAnsi="Times New Roman" w:cs="Times New Roman"/>
              </w:rPr>
              <w:t xml:space="preserve"> на различных видах учета. </w:t>
            </w:r>
          </w:p>
          <w:p w:rsidR="00B45544" w:rsidRPr="005E182D" w:rsidRDefault="005E182D" w:rsidP="00B45544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</w:t>
            </w:r>
            <w:r w:rsidR="00632C2B" w:rsidRPr="00B26939">
              <w:rPr>
                <w:rFonts w:ascii="Times New Roman" w:hAnsi="Times New Roman" w:cs="Times New Roman"/>
              </w:rPr>
              <w:t>оличества жалоб от родителей</w:t>
            </w:r>
            <w:r>
              <w:rPr>
                <w:rFonts w:ascii="Times New Roman" w:hAnsi="Times New Roman" w:cs="Times New Roman"/>
              </w:rPr>
              <w:t xml:space="preserve"> (законных представителей)</w:t>
            </w:r>
            <w:r w:rsidR="00632C2B" w:rsidRPr="00B26939">
              <w:rPr>
                <w:rFonts w:ascii="Times New Roman" w:hAnsi="Times New Roman" w:cs="Times New Roman"/>
              </w:rPr>
              <w:t xml:space="preserve"> и педагогов, связанных с социальной незащищенностью и</w:t>
            </w:r>
            <w:r w:rsidR="00632C2B">
              <w:t xml:space="preserve"> </w:t>
            </w:r>
            <w:r w:rsidR="00632C2B" w:rsidRPr="005E182D">
              <w:rPr>
                <w:rFonts w:ascii="Times New Roman" w:hAnsi="Times New Roman" w:cs="Times New Roman"/>
              </w:rPr>
              <w:t>конфликтами внутри коллектива обучающихся</w:t>
            </w:r>
          </w:p>
        </w:tc>
      </w:tr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сбора и обработки информации</w:t>
            </w:r>
          </w:p>
        </w:tc>
        <w:tc>
          <w:tcPr>
            <w:tcW w:w="4612" w:type="dxa"/>
          </w:tcPr>
          <w:p w:rsidR="00B45544" w:rsidRPr="001970DD" w:rsidRDefault="00B45544" w:rsidP="00B4554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 xml:space="preserve">1. Анкетирование, </w:t>
            </w:r>
          </w:p>
          <w:p w:rsidR="00B45544" w:rsidRPr="001970DD" w:rsidRDefault="00B45544" w:rsidP="00B4554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2. Опрос;</w:t>
            </w:r>
          </w:p>
          <w:p w:rsidR="00B45544" w:rsidRPr="001970DD" w:rsidRDefault="00B45544" w:rsidP="00B4554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3. Наблюдение;</w:t>
            </w:r>
          </w:p>
          <w:p w:rsidR="00B45544" w:rsidRPr="001970DD" w:rsidRDefault="00B45544" w:rsidP="00B45544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4. Изучение и анализ документов.</w:t>
            </w:r>
          </w:p>
          <w:p w:rsidR="00B45544" w:rsidRPr="001970DD" w:rsidRDefault="00B45544" w:rsidP="00B4554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5. Диагностика.</w:t>
            </w:r>
          </w:p>
          <w:p w:rsidR="00B45544" w:rsidRPr="001970DD" w:rsidRDefault="00B45544" w:rsidP="00B45544">
            <w:pPr>
              <w:spacing w:after="150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6. Отчеты из электронного журнала Сетевой город Приморский край.</w:t>
            </w:r>
          </w:p>
        </w:tc>
      </w:tr>
      <w:tr w:rsidR="00632C2B" w:rsidTr="001970DD">
        <w:tc>
          <w:tcPr>
            <w:tcW w:w="4599" w:type="dxa"/>
          </w:tcPr>
          <w:p w:rsidR="00B45544" w:rsidRPr="00B45544" w:rsidRDefault="00B45544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4612" w:type="dxa"/>
          </w:tcPr>
          <w:p w:rsidR="00B45544" w:rsidRPr="001970DD" w:rsidRDefault="00B45544" w:rsidP="005E18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Сентябрь 202</w:t>
            </w:r>
            <w:r w:rsidR="00ED75CE">
              <w:rPr>
                <w:rFonts w:ascii="Times New Roman" w:hAnsi="Times New Roman" w:cs="Times New Roman"/>
              </w:rPr>
              <w:t>2</w:t>
            </w:r>
            <w:r w:rsidRPr="001970DD">
              <w:rPr>
                <w:rFonts w:ascii="Times New Roman" w:hAnsi="Times New Roman" w:cs="Times New Roman"/>
              </w:rPr>
              <w:t xml:space="preserve"> г. –</w:t>
            </w:r>
            <w:r w:rsidR="005E182D" w:rsidRPr="001970DD">
              <w:rPr>
                <w:rFonts w:ascii="Times New Roman" w:hAnsi="Times New Roman" w:cs="Times New Roman"/>
              </w:rPr>
              <w:t xml:space="preserve"> май</w:t>
            </w:r>
            <w:r w:rsidRPr="001970DD">
              <w:rPr>
                <w:rFonts w:ascii="Times New Roman" w:hAnsi="Times New Roman" w:cs="Times New Roman"/>
              </w:rPr>
              <w:t xml:space="preserve"> </w:t>
            </w:r>
            <w:r w:rsidR="00490B69" w:rsidRPr="001970DD">
              <w:rPr>
                <w:rFonts w:ascii="Times New Roman" w:hAnsi="Times New Roman" w:cs="Times New Roman"/>
              </w:rPr>
              <w:t>202</w:t>
            </w:r>
            <w:r w:rsidR="00ED75CE">
              <w:rPr>
                <w:rFonts w:ascii="Times New Roman" w:hAnsi="Times New Roman" w:cs="Times New Roman"/>
              </w:rPr>
              <w:t>3</w:t>
            </w:r>
            <w:r w:rsidRPr="001970DD">
              <w:rPr>
                <w:rFonts w:ascii="Times New Roman" w:hAnsi="Times New Roman" w:cs="Times New Roman"/>
              </w:rPr>
              <w:t xml:space="preserve"> г.</w:t>
            </w:r>
          </w:p>
          <w:p w:rsidR="00490B69" w:rsidRPr="001970DD" w:rsidRDefault="005E182D" w:rsidP="005E18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Этапы реализации программы:</w:t>
            </w:r>
          </w:p>
          <w:p w:rsidR="005E182D" w:rsidRPr="001970DD" w:rsidRDefault="005E182D" w:rsidP="005E18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Первый этап (сентябрь 202</w:t>
            </w:r>
            <w:r w:rsidR="00ED75CE">
              <w:rPr>
                <w:rFonts w:ascii="Times New Roman" w:hAnsi="Times New Roman" w:cs="Times New Roman"/>
              </w:rPr>
              <w:t>2</w:t>
            </w:r>
            <w:r w:rsidRPr="001970DD">
              <w:rPr>
                <w:rFonts w:ascii="Times New Roman" w:hAnsi="Times New Roman" w:cs="Times New Roman"/>
              </w:rPr>
              <w:t xml:space="preserve"> г.) – подготовительный</w:t>
            </w:r>
          </w:p>
          <w:p w:rsidR="005E182D" w:rsidRPr="001970DD" w:rsidRDefault="005E182D" w:rsidP="005E182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Второй этап (октябрь 202</w:t>
            </w:r>
            <w:r w:rsidR="00ED75CE">
              <w:rPr>
                <w:rFonts w:ascii="Times New Roman" w:hAnsi="Times New Roman" w:cs="Times New Roman"/>
              </w:rPr>
              <w:t>2</w:t>
            </w:r>
            <w:r w:rsidRPr="001970DD">
              <w:rPr>
                <w:rFonts w:ascii="Times New Roman" w:hAnsi="Times New Roman" w:cs="Times New Roman"/>
              </w:rPr>
              <w:t xml:space="preserve"> г. –</w:t>
            </w:r>
            <w:r w:rsidR="006B2702" w:rsidRPr="001970DD">
              <w:rPr>
                <w:rFonts w:ascii="Times New Roman" w:hAnsi="Times New Roman" w:cs="Times New Roman"/>
              </w:rPr>
              <w:t xml:space="preserve"> июнь</w:t>
            </w:r>
            <w:r w:rsidRPr="001970DD">
              <w:rPr>
                <w:rFonts w:ascii="Times New Roman" w:hAnsi="Times New Roman" w:cs="Times New Roman"/>
              </w:rPr>
              <w:t xml:space="preserve"> 202</w:t>
            </w:r>
            <w:r w:rsidR="00ED75CE">
              <w:rPr>
                <w:rFonts w:ascii="Times New Roman" w:hAnsi="Times New Roman" w:cs="Times New Roman"/>
              </w:rPr>
              <w:t>3</w:t>
            </w:r>
            <w:r w:rsidRPr="001970DD">
              <w:rPr>
                <w:rFonts w:ascii="Times New Roman" w:hAnsi="Times New Roman" w:cs="Times New Roman"/>
              </w:rPr>
              <w:t xml:space="preserve"> г.) – основной</w:t>
            </w:r>
          </w:p>
          <w:p w:rsidR="005E182D" w:rsidRPr="001970DD" w:rsidRDefault="006B2702" w:rsidP="00ED75C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>Третий этап (август</w:t>
            </w:r>
            <w:r w:rsidR="005E182D" w:rsidRPr="001970DD">
              <w:rPr>
                <w:rFonts w:ascii="Times New Roman" w:hAnsi="Times New Roman" w:cs="Times New Roman"/>
              </w:rPr>
              <w:t xml:space="preserve"> 202</w:t>
            </w:r>
            <w:r w:rsidR="00ED75CE">
              <w:rPr>
                <w:rFonts w:ascii="Times New Roman" w:hAnsi="Times New Roman" w:cs="Times New Roman"/>
              </w:rPr>
              <w:t>3</w:t>
            </w:r>
            <w:r w:rsidR="005E182D" w:rsidRPr="001970DD">
              <w:rPr>
                <w:rFonts w:ascii="Times New Roman" w:hAnsi="Times New Roman" w:cs="Times New Roman"/>
              </w:rPr>
              <w:t xml:space="preserve"> г.) -  обобщающий</w:t>
            </w:r>
          </w:p>
        </w:tc>
      </w:tr>
      <w:tr w:rsidR="00632C2B" w:rsidTr="001970DD">
        <w:tc>
          <w:tcPr>
            <w:tcW w:w="4599" w:type="dxa"/>
          </w:tcPr>
          <w:p w:rsidR="00B45544" w:rsidRDefault="006B2702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2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управления реализацией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2" w:type="dxa"/>
          </w:tcPr>
          <w:p w:rsidR="00B45544" w:rsidRPr="001970DD" w:rsidRDefault="006B2702" w:rsidP="00B45544">
            <w:pPr>
              <w:spacing w:after="150"/>
              <w:rPr>
                <w:rFonts w:ascii="Times New Roman" w:hAnsi="Times New Roman" w:cs="Times New Roman"/>
              </w:rPr>
            </w:pPr>
            <w:r w:rsidRPr="001970DD">
              <w:rPr>
                <w:rFonts w:ascii="Times New Roman" w:hAnsi="Times New Roman" w:cs="Times New Roman"/>
              </w:rPr>
              <w:t xml:space="preserve">В процессе реализации </w:t>
            </w:r>
            <w:r w:rsidR="001970DD" w:rsidRPr="001970DD">
              <w:rPr>
                <w:rFonts w:ascii="Times New Roman" w:hAnsi="Times New Roman" w:cs="Times New Roman"/>
              </w:rPr>
              <w:t>программы возможна её корректировка путем дополнения мероприятий для выполнения поставленной цели и задач.</w:t>
            </w:r>
          </w:p>
        </w:tc>
      </w:tr>
      <w:tr w:rsidR="006E30C8" w:rsidTr="001970DD">
        <w:tc>
          <w:tcPr>
            <w:tcW w:w="4599" w:type="dxa"/>
          </w:tcPr>
          <w:p w:rsidR="006E30C8" w:rsidRPr="006B2702" w:rsidRDefault="006E30C8" w:rsidP="00B4554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4612" w:type="dxa"/>
          </w:tcPr>
          <w:p w:rsidR="006E30C8" w:rsidRPr="006E30C8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6E3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E30C8">
              <w:rPr>
                <w:rFonts w:ascii="Times New Roman" w:hAnsi="Times New Roman" w:cs="Times New Roman"/>
              </w:rPr>
              <w:t xml:space="preserve">. Высокий уровень включения </w:t>
            </w:r>
            <w:r w:rsidR="001E0783">
              <w:rPr>
                <w:rFonts w:ascii="Times New Roman" w:hAnsi="Times New Roman" w:cs="Times New Roman"/>
              </w:rPr>
              <w:t>обучающихся (</w:t>
            </w:r>
            <w:r w:rsidRPr="006E30C8">
              <w:rPr>
                <w:rFonts w:ascii="Times New Roman" w:hAnsi="Times New Roman" w:cs="Times New Roman"/>
              </w:rPr>
              <w:t>наставляемых</w:t>
            </w:r>
            <w:r w:rsidR="001E0783">
              <w:rPr>
                <w:rFonts w:ascii="Times New Roman" w:hAnsi="Times New Roman" w:cs="Times New Roman"/>
              </w:rPr>
              <w:t>)</w:t>
            </w:r>
            <w:r w:rsidRPr="006E30C8">
              <w:rPr>
                <w:rFonts w:ascii="Times New Roman" w:hAnsi="Times New Roman" w:cs="Times New Roman"/>
              </w:rPr>
              <w:t xml:space="preserve"> в социальные, культурные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0C8">
              <w:rPr>
                <w:rFonts w:ascii="Times New Roman" w:hAnsi="Times New Roman" w:cs="Times New Roman"/>
              </w:rPr>
              <w:lastRenderedPageBreak/>
              <w:t>образовательные процессы;</w:t>
            </w:r>
          </w:p>
          <w:p w:rsidR="006E30C8" w:rsidRPr="006E30C8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 w:rsidRPr="006E30C8">
              <w:rPr>
                <w:rFonts w:ascii="Times New Roman" w:hAnsi="Times New Roman" w:cs="Times New Roman"/>
              </w:rPr>
              <w:t xml:space="preserve">2. Повышение успеваемости </w:t>
            </w:r>
            <w:r w:rsidR="001E0783">
              <w:rPr>
                <w:rFonts w:ascii="Times New Roman" w:hAnsi="Times New Roman" w:cs="Times New Roman"/>
              </w:rPr>
              <w:t xml:space="preserve">(обучающихся) </w:t>
            </w:r>
            <w:r>
              <w:rPr>
                <w:rFonts w:ascii="Times New Roman" w:hAnsi="Times New Roman" w:cs="Times New Roman"/>
              </w:rPr>
              <w:t xml:space="preserve">наставляемых </w:t>
            </w:r>
            <w:r w:rsidRPr="006E30C8">
              <w:rPr>
                <w:rFonts w:ascii="Times New Roman" w:hAnsi="Times New Roman" w:cs="Times New Roman"/>
              </w:rPr>
              <w:t>в школе;</w:t>
            </w:r>
          </w:p>
          <w:p w:rsidR="006E30C8" w:rsidRPr="006E30C8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Повышение количества обучающихся (наставляемых</w:t>
            </w:r>
            <w:proofErr w:type="gramStart"/>
            <w:r>
              <w:rPr>
                <w:rFonts w:ascii="Times New Roman" w:hAnsi="Times New Roman" w:cs="Times New Roman"/>
              </w:rPr>
              <w:t>),  посещающих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 творческие кружки, объединения, спортивные секции</w:t>
            </w:r>
          </w:p>
          <w:p w:rsidR="006E30C8" w:rsidRPr="006E30C8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E30C8">
              <w:rPr>
                <w:rFonts w:ascii="Times New Roman" w:hAnsi="Times New Roman" w:cs="Times New Roman"/>
              </w:rPr>
              <w:t>Снижение числа обучающихся</w:t>
            </w:r>
            <w:r w:rsidR="001E0783">
              <w:rPr>
                <w:rFonts w:ascii="Times New Roman" w:hAnsi="Times New Roman" w:cs="Times New Roman"/>
              </w:rPr>
              <w:t xml:space="preserve"> (наставляемых)</w:t>
            </w:r>
            <w:r w:rsidRPr="006E30C8">
              <w:rPr>
                <w:rFonts w:ascii="Times New Roman" w:hAnsi="Times New Roman" w:cs="Times New Roman"/>
              </w:rPr>
              <w:t>, состоящих на различных видах учета;</w:t>
            </w:r>
          </w:p>
          <w:p w:rsidR="006E30C8" w:rsidRPr="001970DD" w:rsidRDefault="006E30C8" w:rsidP="006E30C8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Снижение к</w:t>
            </w:r>
            <w:r w:rsidRPr="00B26939">
              <w:rPr>
                <w:rFonts w:ascii="Times New Roman" w:hAnsi="Times New Roman" w:cs="Times New Roman"/>
              </w:rPr>
              <w:t>оличества жалоб от родителей</w:t>
            </w:r>
            <w:r>
              <w:rPr>
                <w:rFonts w:ascii="Times New Roman" w:hAnsi="Times New Roman" w:cs="Times New Roman"/>
              </w:rPr>
              <w:t xml:space="preserve"> (законных представителей)</w:t>
            </w:r>
            <w:r w:rsidRPr="00B26939">
              <w:rPr>
                <w:rFonts w:ascii="Times New Roman" w:hAnsi="Times New Roman" w:cs="Times New Roman"/>
              </w:rPr>
              <w:t xml:space="preserve"> и педагогов, связанных с социальной незащищенностью и</w:t>
            </w:r>
            <w:r>
              <w:t xml:space="preserve"> </w:t>
            </w:r>
            <w:r w:rsidRPr="005E182D">
              <w:rPr>
                <w:rFonts w:ascii="Times New Roman" w:hAnsi="Times New Roman" w:cs="Times New Roman"/>
              </w:rPr>
              <w:t>конфликтами внутри коллектива обучающихся</w:t>
            </w:r>
          </w:p>
        </w:tc>
      </w:tr>
    </w:tbl>
    <w:p w:rsidR="00B45544" w:rsidRDefault="00B45544" w:rsidP="00B4554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5AC" w:rsidRPr="0080320A" w:rsidRDefault="00B26AB0" w:rsidP="00CE3F5A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E3F5A"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</w:t>
      </w:r>
      <w:r w:rsidR="009F05AC"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</w:p>
    <w:p w:rsidR="00ED75CE" w:rsidRDefault="005F6266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Настоящая целевая модель наставничества «Ученик-ученик» в МБОУ ОСОШ с. Михайловка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</w:t>
      </w:r>
      <w:r w:rsidR="00CE3F5A" w:rsidRPr="00ED75C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75CE" w:rsidRDefault="00B26AB0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В национальном проекте «Образование» значимая роль отводится методологии наставничества и подчеркивается ее значимость в создании условий для воспитания гармонично развитой и социально - ответственной личности на основе духовно</w:t>
      </w:r>
      <w:r w:rsidR="0080320A" w:rsidRPr="00ED75C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D75CE">
        <w:rPr>
          <w:rFonts w:ascii="Times New Roman" w:hAnsi="Times New Roman" w:cs="Times New Roman"/>
          <w:sz w:val="24"/>
          <w:szCs w:val="24"/>
          <w:lang w:eastAsia="ru-RU"/>
        </w:rPr>
        <w:t xml:space="preserve">нравственных ценностей и культурных традиций народов Российской Федерации. В связи с этим почти во всех федеральных проектах, включенных в национальный проект «Образование», идет речь о необходимости создания методологии наставничества в ближайшее время и определены показатели: к 2024 году не менее 70% обучающихся общеобразовательных организаций должны быть вовлечены в различные формы наставничества и сопровождения. </w:t>
      </w:r>
    </w:p>
    <w:p w:rsidR="00ED75CE" w:rsidRDefault="00B26AB0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Социальный заказ на наставничество среди обучающихся обусловлен тем, что наставничество работает на такую глобальную задачу, как успешность ребенка в жизни, как преодоление жизненных трудностей. Наставничество помогает и в решении ключевой задачи по достижению образовательных результатов в школе.</w:t>
      </w:r>
    </w:p>
    <w:p w:rsidR="00ED75CE" w:rsidRDefault="009F05AC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Наставничество - это длительный, трудоемкий и психологически сложный учебно-воспитательный процесс, способствующий успешной адаптации учащихся, качественному освоению учебной программы, профессиональному самоопределению, 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ED75CE" w:rsidRDefault="009F05AC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Так кто такой наставник? Сама тема наставничества не нова. Старшее поколение без особых проблем вспомнит взаимоотношение между старшими и младшими школьниками-пионерами, профессиональную подготовку молодежи на предприятиях. Наставник в представлениях прошлого — это в</w:t>
      </w:r>
      <w:r w:rsidR="00ED75CE">
        <w:rPr>
          <w:rFonts w:ascii="Times New Roman" w:hAnsi="Times New Roman" w:cs="Times New Roman"/>
          <w:sz w:val="24"/>
          <w:szCs w:val="24"/>
          <w:lang w:eastAsia="ru-RU"/>
        </w:rPr>
        <w:t>оспитатель, специалист, учитель.</w:t>
      </w:r>
    </w:p>
    <w:p w:rsidR="00ED75CE" w:rsidRDefault="009F05AC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t>Наставник — это не учитель, не родитель, не психолог,  это любой значимый человек, на опыт которого ребенок может и хочет опираться. Различные методы работы наставника имеют широкое распространение</w:t>
      </w:r>
      <w:r w:rsidR="00ED75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D75CE">
        <w:rPr>
          <w:rFonts w:ascii="Times New Roman" w:hAnsi="Times New Roman" w:cs="Times New Roman"/>
          <w:sz w:val="24"/>
          <w:szCs w:val="24"/>
          <w:lang w:eastAsia="ru-RU"/>
        </w:rPr>
        <w:t xml:space="preserve"> как в зарубежной практике, так и в Российской Федерации</w:t>
      </w:r>
      <w:r w:rsidR="00ED75C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D75CE">
        <w:rPr>
          <w:rFonts w:ascii="Times New Roman" w:hAnsi="Times New Roman" w:cs="Times New Roman"/>
          <w:sz w:val="24"/>
          <w:szCs w:val="24"/>
          <w:lang w:eastAsia="ru-RU"/>
        </w:rPr>
        <w:t xml:space="preserve">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опытному, в нашем случае – к школьникам, т.е. наставниками и наставляемыми являются сами учащиеся.</w:t>
      </w:r>
    </w:p>
    <w:p w:rsidR="009F05AC" w:rsidRPr="00ED75CE" w:rsidRDefault="009F05AC" w:rsidP="00ED75C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5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Программа «ученик - ученик» определяет цели, задачи, порядок внедрения методологии для таких форм воздействия, как: «Успевающий - неуспевающий», «Лидер - пассивный», «Равный - равному», «Адаптированный - неадаптированный».</w:t>
      </w:r>
    </w:p>
    <w:p w:rsidR="00ED75CE" w:rsidRDefault="00ED75CE" w:rsidP="00ED7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7DD" w:rsidRPr="0080320A" w:rsidRDefault="00E177DD" w:rsidP="00ED7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Основное содержание</w:t>
      </w:r>
    </w:p>
    <w:p w:rsidR="00E177DD" w:rsidRPr="0080320A" w:rsidRDefault="00E177DD" w:rsidP="00E177D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Цель и задачи программы.</w:t>
      </w:r>
    </w:p>
    <w:p w:rsidR="00E177DD" w:rsidRPr="0080320A" w:rsidRDefault="00E177DD" w:rsidP="00E177DD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программы </w:t>
      </w:r>
      <w:proofErr w:type="gramStart"/>
      <w:r w:rsidRPr="00803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является: </w:t>
      </w:r>
      <w:r w:rsidRPr="008032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0320A" w:rsidRPr="0080320A">
        <w:rPr>
          <w:rFonts w:ascii="Times New Roman" w:hAnsi="Times New Roman" w:cs="Times New Roman"/>
          <w:sz w:val="24"/>
          <w:szCs w:val="24"/>
        </w:rPr>
        <w:t>поддержка обучающихся МБОУ ОСОШ с. Михайловка</w:t>
      </w:r>
      <w:r w:rsidRPr="0080320A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потребностями, имеющего низкую учебную мотивацию либо временная помощь в адаптации к новым условиям обучения.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032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hAnsi="Times New Roman" w:cs="Times New Roman"/>
          <w:sz w:val="24"/>
          <w:szCs w:val="24"/>
        </w:rPr>
        <w:t xml:space="preserve">1. Помощь в реализации лидерского потенциала. 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hAnsi="Times New Roman" w:cs="Times New Roman"/>
          <w:sz w:val="24"/>
          <w:szCs w:val="24"/>
        </w:rPr>
        <w:t xml:space="preserve">2. Улучшение образовательных, творческих или спортивных результатов. 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hAnsi="Times New Roman" w:cs="Times New Roman"/>
          <w:sz w:val="24"/>
          <w:szCs w:val="24"/>
        </w:rPr>
        <w:t xml:space="preserve">3. Развитие гибких навыков и </w:t>
      </w:r>
      <w:proofErr w:type="spellStart"/>
      <w:r w:rsidRPr="0080320A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8032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7DD" w:rsidRPr="0080320A" w:rsidRDefault="00E177DD" w:rsidP="00E177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0320A">
        <w:rPr>
          <w:rFonts w:ascii="Times New Roman" w:hAnsi="Times New Roman" w:cs="Times New Roman"/>
          <w:sz w:val="24"/>
          <w:szCs w:val="24"/>
        </w:rPr>
        <w:t xml:space="preserve">4. Оказание помощи в адаптации к новым условиям среды. </w:t>
      </w:r>
    </w:p>
    <w:p w:rsidR="009F05AC" w:rsidRDefault="009F05AC" w:rsidP="009F05A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08AD" w:rsidRDefault="0080320A" w:rsidP="009F05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20A">
        <w:rPr>
          <w:rFonts w:ascii="Times New Roman" w:hAnsi="Times New Roman" w:cs="Times New Roman"/>
          <w:b/>
          <w:sz w:val="24"/>
          <w:szCs w:val="24"/>
        </w:rPr>
        <w:t xml:space="preserve">    3.2. </w:t>
      </w:r>
      <w:r w:rsidR="005608A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608AD" w:rsidRDefault="005608AD" w:rsidP="009F05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1. Высокий уровень включения обучающихся (наставляемых) в социальные, культурные и образовательные процессы;</w:t>
      </w: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2. Повышение успеваемости (обучающихся) наставляемых в школе;</w:t>
      </w: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3. Повышение количества обучающихся (наставляемых</w:t>
      </w:r>
      <w:proofErr w:type="gramStart"/>
      <w:r w:rsidRPr="005608AD">
        <w:rPr>
          <w:rFonts w:ascii="Times New Roman" w:hAnsi="Times New Roman" w:cs="Times New Roman"/>
          <w:sz w:val="24"/>
          <w:szCs w:val="24"/>
        </w:rPr>
        <w:t>),  посещающих</w:t>
      </w:r>
      <w:proofErr w:type="gramEnd"/>
      <w:r w:rsidRPr="005608AD">
        <w:rPr>
          <w:rFonts w:ascii="Times New Roman" w:hAnsi="Times New Roman" w:cs="Times New Roman"/>
          <w:sz w:val="24"/>
          <w:szCs w:val="24"/>
        </w:rPr>
        <w:t xml:space="preserve">  творческие кружки, объединения, спортивные секции</w:t>
      </w: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4. Снижение числа обучающихся (наставляемых), состоящих на различных видах учета;</w:t>
      </w:r>
    </w:p>
    <w:p w:rsid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608AD">
        <w:rPr>
          <w:rFonts w:ascii="Times New Roman" w:hAnsi="Times New Roman" w:cs="Times New Roman"/>
          <w:sz w:val="24"/>
          <w:szCs w:val="24"/>
        </w:rPr>
        <w:t>5. Снижение количества жалоб от родителей (законных представителей) и педагогов, связанных с социальной незащищенностью и конфликтами внутри коллектива обучающихся</w:t>
      </w:r>
    </w:p>
    <w:p w:rsidR="005608AD" w:rsidRPr="005608AD" w:rsidRDefault="005608AD" w:rsidP="005608A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0320A" w:rsidRDefault="005608AD" w:rsidP="009F05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3.3. </w:t>
      </w:r>
      <w:r w:rsidR="0080320A" w:rsidRPr="0080320A">
        <w:rPr>
          <w:rFonts w:ascii="Times New Roman" w:hAnsi="Times New Roman" w:cs="Times New Roman"/>
          <w:b/>
          <w:sz w:val="24"/>
          <w:szCs w:val="24"/>
        </w:rPr>
        <w:t xml:space="preserve">Мероприятия программы, обеспечивающие реализацию её задач </w:t>
      </w:r>
    </w:p>
    <w:p w:rsidR="0080320A" w:rsidRDefault="0080320A" w:rsidP="009F05A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7"/>
        <w:gridCol w:w="4396"/>
        <w:gridCol w:w="2472"/>
      </w:tblGrid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запуска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предварительных запросов от потенциальных наставляемых;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формированию базы наставников;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определение форм наставничества.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ЦМН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 наставников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работа включает в себя действия по формированию базы наставников из числа: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желающих реализовать свои способности и приобрести новые навыки;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активных участников детского и волонтерского движения в школе.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наставников, 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потенциально могут участвовать как в текущей Программе наставничества, так и в будущем.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наставляемых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Выявление конкретных проблем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обучающихся школы, которые можно решить с помощью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аставничества;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Сформированная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 с картой запросов.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Отбор и обучение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от потенциальных наставников для конкретной программы;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 для работы с наставляемыми;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 потенциальными наставниками;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наставниками.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обучения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наставнических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пар/групп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общую встречу наставников и наставляемых в любом формате;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Зафиксировать сложившиеся пары/группы в базе куратора программы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Согласий и Соглашений;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плана работы наставнических пар/групп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Сформированные наставнические пары/группы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Оформлена соответствующая документация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наставнической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гармоничных и продуктивных отношений в наставнической паре/группе так, чтобы они были максимально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комфортными, стабильными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результативными для обеих сторон;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каждой паре/группе включает: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встречу-знакомство,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пробную рабочую встречу,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встречу-планирование,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последовательных встреч,</w:t>
            </w:r>
          </w:p>
          <w:p w:rsidR="0080320A" w:rsidRPr="0080320A" w:rsidRDefault="0080320A" w:rsidP="005608AD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Мониторинг: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обратной связи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 – для мониторинга динамики влияния программы на наставляемых;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обратной связи от наставников, наставляемых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кураторов – для мониторинга эффективности реализации программы.</w:t>
            </w:r>
          </w:p>
        </w:tc>
      </w:tr>
      <w:tr w:rsidR="0080320A" w:rsidRPr="0080320A" w:rsidTr="006741E2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каждой пары/группы;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программы школы;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Собраны лучшие</w:t>
            </w:r>
            <w:r w:rsidR="00CF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наставнические практики.</w:t>
            </w:r>
          </w:p>
          <w:p w:rsidR="0080320A" w:rsidRPr="0080320A" w:rsidRDefault="0080320A" w:rsidP="005608A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наставников.</w:t>
            </w:r>
          </w:p>
        </w:tc>
      </w:tr>
    </w:tbl>
    <w:p w:rsidR="0080320A" w:rsidRDefault="0080320A" w:rsidP="005608A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8AD" w:rsidRPr="005608AD" w:rsidRDefault="005608AD" w:rsidP="005608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560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Участники Программы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Наставник: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ученик, член детского школьного объединения, волонтерского отряда, обладающий лидерскими и организаторскими качествами, нетривиальностью мышления;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демонстрирующий высокие образовательные результаты;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школьных и региональных олимпиад и соревнований;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 класса или параллели, принимающий активное участие в жизни школы.</w:t>
      </w:r>
    </w:p>
    <w:p w:rsidR="005608AD" w:rsidRPr="005608AD" w:rsidRDefault="005608AD" w:rsidP="005608A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возможный участник всероссийских детско - юношеских организаций и объединений.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Наставляемый: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Пассивный:</w:t>
      </w:r>
    </w:p>
    <w:p w:rsidR="005608AD" w:rsidRPr="005608AD" w:rsidRDefault="005608AD" w:rsidP="005608AD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или ценностно-дезориентированный обучающийся более низкой по отношению к наставнику ступени;</w:t>
      </w:r>
    </w:p>
    <w:p w:rsidR="005608AD" w:rsidRPr="005608AD" w:rsidRDefault="005608AD" w:rsidP="005608AD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демонстрирующий неудовлетворительные образовательные результаты или проблемы с поведением;</w:t>
      </w:r>
    </w:p>
    <w:p w:rsidR="005608AD" w:rsidRPr="005608AD" w:rsidRDefault="005608AD" w:rsidP="005608AD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учащийся, не принимающий участие в жизни школы, отстраненный от коллектива.</w:t>
      </w:r>
    </w:p>
    <w:p w:rsid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Активный: 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</w:r>
    </w:p>
    <w:p w:rsidR="005608AD" w:rsidRPr="005608AD" w:rsidRDefault="005608AD" w:rsidP="005608A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08AD" w:rsidRPr="005608AD" w:rsidRDefault="005608AD" w:rsidP="005608A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08AD" w:rsidRPr="0056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717"/>
    <w:multiLevelType w:val="multilevel"/>
    <w:tmpl w:val="E38C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16C5D"/>
    <w:multiLevelType w:val="multilevel"/>
    <w:tmpl w:val="FC54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56966"/>
    <w:multiLevelType w:val="multilevel"/>
    <w:tmpl w:val="609A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568FA"/>
    <w:multiLevelType w:val="multilevel"/>
    <w:tmpl w:val="0A2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A"/>
    <w:rsid w:val="000B2369"/>
    <w:rsid w:val="000C25F0"/>
    <w:rsid w:val="001970DD"/>
    <w:rsid w:val="001E0783"/>
    <w:rsid w:val="00366EEA"/>
    <w:rsid w:val="003B7EDE"/>
    <w:rsid w:val="003E0403"/>
    <w:rsid w:val="00442149"/>
    <w:rsid w:val="00454C85"/>
    <w:rsid w:val="00490B69"/>
    <w:rsid w:val="004913A7"/>
    <w:rsid w:val="004A52B0"/>
    <w:rsid w:val="005608AD"/>
    <w:rsid w:val="005E182D"/>
    <w:rsid w:val="005F6266"/>
    <w:rsid w:val="00632C2B"/>
    <w:rsid w:val="006B2702"/>
    <w:rsid w:val="006E30C8"/>
    <w:rsid w:val="007257E4"/>
    <w:rsid w:val="0080320A"/>
    <w:rsid w:val="00885AFB"/>
    <w:rsid w:val="009953C0"/>
    <w:rsid w:val="009F05AC"/>
    <w:rsid w:val="00A320D3"/>
    <w:rsid w:val="00B26939"/>
    <w:rsid w:val="00B26AB0"/>
    <w:rsid w:val="00B45544"/>
    <w:rsid w:val="00BD089D"/>
    <w:rsid w:val="00CE3F5A"/>
    <w:rsid w:val="00CF2962"/>
    <w:rsid w:val="00DF0571"/>
    <w:rsid w:val="00E177DD"/>
    <w:rsid w:val="00E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1FF9-DE21-4AC1-A29A-A2747516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D7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2022-10-19T04:58:00Z</cp:lastPrinted>
  <dcterms:created xsi:type="dcterms:W3CDTF">2023-11-30T01:51:00Z</dcterms:created>
  <dcterms:modified xsi:type="dcterms:W3CDTF">2023-11-30T01:51:00Z</dcterms:modified>
</cp:coreProperties>
</file>